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804"/>
        <w:gridCol w:w="1984"/>
      </w:tblGrid>
      <w:tr w:rsidR="00260325" w:rsidTr="00260325">
        <w:tc>
          <w:tcPr>
            <w:tcW w:w="1668" w:type="dxa"/>
          </w:tcPr>
          <w:p w:rsidR="00260325" w:rsidRDefault="00260325" w:rsidP="009F4F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0</wp:posOffset>
                  </wp:positionV>
                  <wp:extent cx="899160" cy="1140460"/>
                  <wp:effectExtent l="0" t="0" r="0" b="0"/>
                  <wp:wrapThrough wrapText="bothSides">
                    <wp:wrapPolygon edited="0">
                      <wp:start x="0" y="0"/>
                      <wp:lineTo x="0" y="21287"/>
                      <wp:lineTo x="21051" y="21287"/>
                      <wp:lineTo x="21051" y="0"/>
                      <wp:lineTo x="0" y="0"/>
                    </wp:wrapPolygon>
                  </wp:wrapThrough>
                  <wp:docPr id="3" name="Рисунок 3" descr="http://www.teoriya.ru/sites/default/files/article-images/fb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eoriya.ru/sites/default/files/article-images/fb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</w:tcPr>
          <w:p w:rsidR="00260325" w:rsidRPr="007F0C8B" w:rsidRDefault="00260325" w:rsidP="0026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C8B">
              <w:rPr>
                <w:rFonts w:ascii="Times New Roman" w:hAnsi="Times New Roman" w:cs="Times New Roman"/>
                <w:b/>
              </w:rPr>
              <w:t>Пермское региональное  отделение</w:t>
            </w:r>
          </w:p>
          <w:p w:rsidR="00260325" w:rsidRPr="007F0C8B" w:rsidRDefault="00260325" w:rsidP="0026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C8B">
              <w:rPr>
                <w:rFonts w:ascii="Times New Roman" w:hAnsi="Times New Roman" w:cs="Times New Roman"/>
                <w:b/>
              </w:rPr>
              <w:t xml:space="preserve">Межрегиональной </w:t>
            </w:r>
            <w:proofErr w:type="spellStart"/>
            <w:r w:rsidRPr="007F0C8B">
              <w:rPr>
                <w:rFonts w:ascii="Times New Roman" w:hAnsi="Times New Roman" w:cs="Times New Roman"/>
                <w:b/>
              </w:rPr>
              <w:t>тьюторской</w:t>
            </w:r>
            <w:proofErr w:type="spellEnd"/>
            <w:r w:rsidRPr="007F0C8B">
              <w:rPr>
                <w:rFonts w:ascii="Times New Roman" w:hAnsi="Times New Roman" w:cs="Times New Roman"/>
                <w:b/>
              </w:rPr>
              <w:t xml:space="preserve"> ассоциации</w:t>
            </w:r>
          </w:p>
          <w:p w:rsidR="00260325" w:rsidRPr="007F0C8B" w:rsidRDefault="000E399B" w:rsidP="0026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C8B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60325" w:rsidRPr="007F0C8B">
              <w:rPr>
                <w:rFonts w:ascii="Times New Roman" w:hAnsi="Times New Roman" w:cs="Times New Roman"/>
                <w:b/>
              </w:rPr>
              <w:t>Пермский государственный гуманитарно-педагогический университет</w:t>
            </w:r>
          </w:p>
          <w:p w:rsidR="00EF094C" w:rsidRPr="007F0C8B" w:rsidRDefault="00EF094C" w:rsidP="00EF0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C8B">
              <w:rPr>
                <w:rFonts w:ascii="Times New Roman" w:hAnsi="Times New Roman" w:cs="Times New Roman"/>
                <w:b/>
              </w:rPr>
              <w:t>Кафедра педагогики ПГГПУ</w:t>
            </w:r>
          </w:p>
          <w:p w:rsidR="00EF094C" w:rsidRPr="007F0C8B" w:rsidRDefault="00EF094C" w:rsidP="00EF09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0C8B">
              <w:rPr>
                <w:rFonts w:ascii="Times New Roman" w:hAnsi="Times New Roman" w:cs="Times New Roman"/>
                <w:b/>
              </w:rPr>
              <w:t>Тьюторский</w:t>
            </w:r>
            <w:proofErr w:type="spellEnd"/>
            <w:r w:rsidRPr="007F0C8B">
              <w:rPr>
                <w:rFonts w:ascii="Times New Roman" w:hAnsi="Times New Roman" w:cs="Times New Roman"/>
                <w:b/>
              </w:rPr>
              <w:t xml:space="preserve"> центр ПГГПУ</w:t>
            </w:r>
          </w:p>
          <w:p w:rsidR="00EF094C" w:rsidRPr="00260325" w:rsidRDefault="00EF094C" w:rsidP="00260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0325" w:rsidRPr="00260325" w:rsidRDefault="00260325" w:rsidP="0026032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60325" w:rsidRPr="007F0C8B" w:rsidRDefault="00260325" w:rsidP="002603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F0C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Информационное письмо</w:t>
            </w:r>
          </w:p>
          <w:p w:rsidR="00260325" w:rsidRDefault="00260325" w:rsidP="00260325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60325" w:rsidRDefault="00260325" w:rsidP="009F4F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1382395" cy="513715"/>
                  <wp:effectExtent l="0" t="0" r="0" b="0"/>
                  <wp:wrapThrough wrapText="bothSides">
                    <wp:wrapPolygon edited="0">
                      <wp:start x="0" y="0"/>
                      <wp:lineTo x="0" y="20826"/>
                      <wp:lineTo x="21431" y="20826"/>
                      <wp:lineTo x="21431" y="0"/>
                      <wp:lineTo x="0" y="0"/>
                    </wp:wrapPolygon>
                  </wp:wrapThrough>
                  <wp:docPr id="4" name="Рисунок 4" descr="http://old.tusur.ru/export/sites/ru.tusur.new/ru/centers/ckr/news-ckr/news/2009/10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d.tusur.ru/export/sites/ru.tusur.new/ru/centers/ckr/news-ckr/news/2009/10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965DA" w:rsidRPr="007F0C8B" w:rsidRDefault="000965DA" w:rsidP="0009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 xml:space="preserve">О проведении Форума </w:t>
      </w:r>
    </w:p>
    <w:p w:rsidR="000965DA" w:rsidRPr="007F0C8B" w:rsidRDefault="000965DA" w:rsidP="0009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F0C8B">
        <w:rPr>
          <w:rFonts w:ascii="Times New Roman" w:hAnsi="Times New Roman" w:cs="Times New Roman"/>
          <w:b/>
          <w:sz w:val="24"/>
          <w:szCs w:val="24"/>
        </w:rPr>
        <w:t>Тьюторское</w:t>
      </w:r>
      <w:proofErr w:type="spellEnd"/>
      <w:r w:rsidRPr="007F0C8B">
        <w:rPr>
          <w:rFonts w:ascii="Times New Roman" w:hAnsi="Times New Roman" w:cs="Times New Roman"/>
          <w:b/>
          <w:sz w:val="24"/>
          <w:szCs w:val="24"/>
        </w:rPr>
        <w:t xml:space="preserve"> сопровождение в различных социальных и образовательных контекстах»</w:t>
      </w:r>
    </w:p>
    <w:p w:rsidR="009F4F58" w:rsidRPr="007F0C8B" w:rsidRDefault="009F4F58" w:rsidP="0009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65DA" w:rsidRPr="007F0C8B" w:rsidRDefault="000965DA" w:rsidP="00096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0C8B">
        <w:rPr>
          <w:rFonts w:ascii="Times New Roman" w:hAnsi="Times New Roman" w:cs="Times New Roman"/>
          <w:b/>
          <w:i/>
          <w:sz w:val="24"/>
          <w:szCs w:val="24"/>
        </w:rPr>
        <w:t>29 сентября 2017 года</w:t>
      </w:r>
      <w:r w:rsidR="009F4F58" w:rsidRPr="007F0C8B">
        <w:rPr>
          <w:rFonts w:ascii="Times New Roman" w:hAnsi="Times New Roman" w:cs="Times New Roman"/>
          <w:b/>
          <w:i/>
          <w:sz w:val="24"/>
          <w:szCs w:val="24"/>
        </w:rPr>
        <w:t xml:space="preserve"> в г. Перми</w:t>
      </w:r>
    </w:p>
    <w:p w:rsidR="009F4F58" w:rsidRPr="007F0C8B" w:rsidRDefault="009F4F58" w:rsidP="00096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65DA" w:rsidRPr="007F0C8B" w:rsidRDefault="000965DA" w:rsidP="00096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ab/>
      </w:r>
      <w:r w:rsidRPr="007F0C8B">
        <w:rPr>
          <w:rFonts w:ascii="Times New Roman" w:hAnsi="Times New Roman" w:cs="Times New Roman"/>
          <w:sz w:val="24"/>
          <w:szCs w:val="24"/>
        </w:rPr>
        <w:t xml:space="preserve">Пермское региональное отделение Межрегиональной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ассоциации совместно с Пермским государственным гуманитарно-педагогическим университетом</w:t>
      </w:r>
      <w:r w:rsidR="003C7D55" w:rsidRPr="007F0C8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C7D55" w:rsidRPr="007F0C8B">
        <w:rPr>
          <w:rFonts w:ascii="Times New Roman" w:hAnsi="Times New Roman" w:cs="Times New Roman"/>
          <w:sz w:val="24"/>
          <w:szCs w:val="24"/>
        </w:rPr>
        <w:t>при поддержке Министерства образования и науки Пермского края</w:t>
      </w:r>
      <w:r w:rsidR="007F0C8B">
        <w:rPr>
          <w:rFonts w:ascii="Times New Roman" w:hAnsi="Times New Roman" w:cs="Times New Roman"/>
          <w:sz w:val="24"/>
          <w:szCs w:val="24"/>
        </w:rPr>
        <w:t xml:space="preserve"> </w:t>
      </w:r>
      <w:r w:rsidRPr="007F0C8B">
        <w:rPr>
          <w:rFonts w:ascii="Times New Roman" w:hAnsi="Times New Roman" w:cs="Times New Roman"/>
          <w:sz w:val="24"/>
          <w:szCs w:val="24"/>
        </w:rPr>
        <w:t xml:space="preserve">информируют о проведении межрегионального форума </w:t>
      </w:r>
      <w:r w:rsidRPr="007F0C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F0C8B">
        <w:rPr>
          <w:rFonts w:ascii="Times New Roman" w:hAnsi="Times New Roman" w:cs="Times New Roman"/>
          <w:b/>
          <w:sz w:val="24"/>
          <w:szCs w:val="24"/>
        </w:rPr>
        <w:t>Тьюторское</w:t>
      </w:r>
      <w:proofErr w:type="spellEnd"/>
      <w:r w:rsidRPr="007F0C8B">
        <w:rPr>
          <w:rFonts w:ascii="Times New Roman" w:hAnsi="Times New Roman" w:cs="Times New Roman"/>
          <w:b/>
          <w:sz w:val="24"/>
          <w:szCs w:val="24"/>
        </w:rPr>
        <w:t xml:space="preserve"> сопровождение в различных социальных и образовательных контекстах», </w:t>
      </w:r>
      <w:r w:rsidRPr="007F0C8B">
        <w:rPr>
          <w:rFonts w:ascii="Times New Roman" w:hAnsi="Times New Roman" w:cs="Times New Roman"/>
          <w:sz w:val="24"/>
          <w:szCs w:val="24"/>
        </w:rPr>
        <w:t xml:space="preserve">который состоится </w:t>
      </w:r>
      <w:r w:rsidRPr="007F0C8B">
        <w:rPr>
          <w:rFonts w:ascii="Times New Roman" w:hAnsi="Times New Roman" w:cs="Times New Roman"/>
          <w:b/>
          <w:i/>
          <w:sz w:val="24"/>
          <w:szCs w:val="24"/>
        </w:rPr>
        <w:t xml:space="preserve">29 сентября 2017 года </w:t>
      </w:r>
      <w:r w:rsidR="00EF094C" w:rsidRPr="007F0C8B">
        <w:rPr>
          <w:rFonts w:ascii="Times New Roman" w:hAnsi="Times New Roman" w:cs="Times New Roman"/>
          <w:sz w:val="24"/>
          <w:szCs w:val="24"/>
        </w:rPr>
        <w:t xml:space="preserve">на базе ПГГПУ по адресу </w:t>
      </w:r>
      <w:r w:rsidR="007F0C8B">
        <w:rPr>
          <w:rFonts w:ascii="Times New Roman" w:hAnsi="Times New Roman" w:cs="Times New Roman"/>
          <w:sz w:val="24"/>
          <w:szCs w:val="24"/>
        </w:rPr>
        <w:t xml:space="preserve">г. </w:t>
      </w:r>
      <w:r w:rsidR="00EF094C" w:rsidRPr="007F0C8B">
        <w:rPr>
          <w:rFonts w:ascii="Times New Roman" w:hAnsi="Times New Roman" w:cs="Times New Roman"/>
          <w:b/>
          <w:sz w:val="24"/>
          <w:szCs w:val="24"/>
        </w:rPr>
        <w:t>Пермь, ул</w:t>
      </w:r>
      <w:proofErr w:type="gramStart"/>
      <w:r w:rsidR="00EF094C" w:rsidRPr="007F0C8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EF094C" w:rsidRPr="007F0C8B">
        <w:rPr>
          <w:rFonts w:ascii="Times New Roman" w:hAnsi="Times New Roman" w:cs="Times New Roman"/>
          <w:b/>
          <w:sz w:val="24"/>
          <w:szCs w:val="24"/>
        </w:rPr>
        <w:t>ушкина, 42</w:t>
      </w:r>
      <w:r w:rsidR="00EF094C" w:rsidRPr="007F0C8B">
        <w:rPr>
          <w:rFonts w:ascii="Times New Roman" w:hAnsi="Times New Roman" w:cs="Times New Roman"/>
          <w:sz w:val="24"/>
          <w:szCs w:val="24"/>
        </w:rPr>
        <w:t>.</w:t>
      </w:r>
    </w:p>
    <w:p w:rsidR="00964910" w:rsidRPr="007F0C8B" w:rsidRDefault="009F4F58" w:rsidP="0096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>Цель Ф</w:t>
      </w:r>
      <w:r w:rsidR="00964910" w:rsidRPr="007F0C8B">
        <w:rPr>
          <w:rFonts w:ascii="Times New Roman" w:hAnsi="Times New Roman" w:cs="Times New Roman"/>
          <w:b/>
          <w:sz w:val="24"/>
          <w:szCs w:val="24"/>
        </w:rPr>
        <w:t>орума</w:t>
      </w:r>
      <w:r w:rsidR="00964910" w:rsidRPr="007F0C8B">
        <w:rPr>
          <w:rFonts w:ascii="Times New Roman" w:hAnsi="Times New Roman" w:cs="Times New Roman"/>
          <w:sz w:val="24"/>
          <w:szCs w:val="24"/>
        </w:rPr>
        <w:t xml:space="preserve"> – поддержка </w:t>
      </w:r>
      <w:proofErr w:type="spellStart"/>
      <w:r w:rsidR="00964910" w:rsidRPr="007F0C8B">
        <w:rPr>
          <w:rFonts w:ascii="Times New Roman" w:hAnsi="Times New Roman" w:cs="Times New Roman"/>
          <w:sz w:val="24"/>
          <w:szCs w:val="24"/>
        </w:rPr>
        <w:t>тьюторских</w:t>
      </w:r>
      <w:proofErr w:type="spellEnd"/>
      <w:r w:rsidR="00964910" w:rsidRPr="007F0C8B">
        <w:rPr>
          <w:rFonts w:ascii="Times New Roman" w:hAnsi="Times New Roman" w:cs="Times New Roman"/>
          <w:sz w:val="24"/>
          <w:szCs w:val="24"/>
        </w:rPr>
        <w:t xml:space="preserve"> практ</w:t>
      </w:r>
      <w:r w:rsidR="00060D28" w:rsidRPr="007F0C8B">
        <w:rPr>
          <w:rFonts w:ascii="Times New Roman" w:hAnsi="Times New Roman" w:cs="Times New Roman"/>
          <w:sz w:val="24"/>
          <w:szCs w:val="24"/>
        </w:rPr>
        <w:t>ик, их авторов и распространение</w:t>
      </w:r>
      <w:r w:rsidR="00964910" w:rsidRPr="007F0C8B">
        <w:rPr>
          <w:rFonts w:ascii="Times New Roman" w:hAnsi="Times New Roman" w:cs="Times New Roman"/>
          <w:sz w:val="24"/>
          <w:szCs w:val="24"/>
        </w:rPr>
        <w:t xml:space="preserve"> лучшего опыта</w:t>
      </w:r>
      <w:r w:rsidRPr="007F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7F0C8B">
        <w:rPr>
          <w:rFonts w:ascii="Times New Roman" w:hAnsi="Times New Roman" w:cs="Times New Roman"/>
          <w:sz w:val="24"/>
          <w:szCs w:val="24"/>
        </w:rPr>
        <w:t xml:space="preserve"> сопровождения в разных средах</w:t>
      </w:r>
      <w:r w:rsidR="00964910" w:rsidRPr="007F0C8B">
        <w:rPr>
          <w:rFonts w:ascii="Times New Roman" w:hAnsi="Times New Roman" w:cs="Times New Roman"/>
          <w:sz w:val="24"/>
          <w:szCs w:val="24"/>
        </w:rPr>
        <w:t>.</w:t>
      </w:r>
    </w:p>
    <w:p w:rsidR="00964910" w:rsidRPr="007F0C8B" w:rsidRDefault="009F4F58" w:rsidP="00964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>В рамках Форума авторы</w:t>
      </w:r>
      <w:r w:rsidR="00964910" w:rsidRPr="007F0C8B">
        <w:rPr>
          <w:rFonts w:ascii="Times New Roman" w:hAnsi="Times New Roman" w:cs="Times New Roman"/>
          <w:sz w:val="24"/>
          <w:szCs w:val="24"/>
        </w:rPr>
        <w:t xml:space="preserve"> разли</w:t>
      </w:r>
      <w:r w:rsidRPr="007F0C8B">
        <w:rPr>
          <w:rFonts w:ascii="Times New Roman" w:hAnsi="Times New Roman" w:cs="Times New Roman"/>
          <w:sz w:val="24"/>
          <w:szCs w:val="24"/>
        </w:rPr>
        <w:t xml:space="preserve">чных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тьюторских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практик  </w:t>
      </w:r>
      <w:r w:rsidR="00B972C1" w:rsidRPr="007F0C8B">
        <w:rPr>
          <w:rFonts w:ascii="Times New Roman" w:hAnsi="Times New Roman" w:cs="Times New Roman"/>
          <w:sz w:val="24"/>
          <w:szCs w:val="24"/>
        </w:rPr>
        <w:t>смогут увидеть</w:t>
      </w:r>
      <w:r w:rsidRPr="007F0C8B">
        <w:rPr>
          <w:rFonts w:ascii="Times New Roman" w:hAnsi="Times New Roman" w:cs="Times New Roman"/>
          <w:sz w:val="24"/>
          <w:szCs w:val="24"/>
        </w:rPr>
        <w:t xml:space="preserve"> и услышат</w:t>
      </w:r>
      <w:r w:rsidR="00B972C1" w:rsidRPr="007F0C8B">
        <w:rPr>
          <w:rFonts w:ascii="Times New Roman" w:hAnsi="Times New Roman" w:cs="Times New Roman"/>
          <w:sz w:val="24"/>
          <w:szCs w:val="24"/>
        </w:rPr>
        <w:t>ь</w:t>
      </w:r>
      <w:r w:rsidR="00964910" w:rsidRPr="007F0C8B">
        <w:rPr>
          <w:rFonts w:ascii="Times New Roman" w:hAnsi="Times New Roman" w:cs="Times New Roman"/>
          <w:sz w:val="24"/>
          <w:szCs w:val="24"/>
        </w:rPr>
        <w:t xml:space="preserve"> друг друга,  вступить в содержательную коммуникацию, налади</w:t>
      </w:r>
      <w:r w:rsidR="00060D28" w:rsidRPr="007F0C8B">
        <w:rPr>
          <w:rFonts w:ascii="Times New Roman" w:hAnsi="Times New Roman" w:cs="Times New Roman"/>
          <w:sz w:val="24"/>
          <w:szCs w:val="24"/>
        </w:rPr>
        <w:t>ть партнерские отношения, обменяться контактами</w:t>
      </w:r>
      <w:r w:rsidR="00964910" w:rsidRPr="007F0C8B">
        <w:rPr>
          <w:rFonts w:ascii="Times New Roman" w:hAnsi="Times New Roman" w:cs="Times New Roman"/>
          <w:sz w:val="24"/>
          <w:szCs w:val="24"/>
        </w:rPr>
        <w:t>.</w:t>
      </w:r>
      <w:r w:rsidR="003C7D55" w:rsidRPr="007F0C8B">
        <w:rPr>
          <w:rFonts w:ascii="Times New Roman" w:hAnsi="Times New Roman" w:cs="Times New Roman"/>
          <w:sz w:val="24"/>
          <w:szCs w:val="24"/>
        </w:rPr>
        <w:t xml:space="preserve"> </w:t>
      </w:r>
      <w:r w:rsidR="00B972C1" w:rsidRPr="007F0C8B">
        <w:rPr>
          <w:rFonts w:ascii="Times New Roman" w:hAnsi="Times New Roman" w:cs="Times New Roman"/>
          <w:sz w:val="24"/>
          <w:szCs w:val="24"/>
        </w:rPr>
        <w:t xml:space="preserve">Для участников события откроются </w:t>
      </w:r>
      <w:r w:rsidR="00964910" w:rsidRPr="007F0C8B">
        <w:rPr>
          <w:rFonts w:ascii="Times New Roman" w:hAnsi="Times New Roman" w:cs="Times New Roman"/>
          <w:sz w:val="24"/>
          <w:szCs w:val="24"/>
        </w:rPr>
        <w:t xml:space="preserve">дополнительные  </w:t>
      </w:r>
      <w:r w:rsidR="00060D28" w:rsidRPr="007F0C8B">
        <w:rPr>
          <w:rFonts w:ascii="Times New Roman" w:hAnsi="Times New Roman" w:cs="Times New Roman"/>
          <w:sz w:val="24"/>
          <w:szCs w:val="24"/>
        </w:rPr>
        <w:t xml:space="preserve">ресурсы </w:t>
      </w:r>
      <w:r w:rsidR="00964910" w:rsidRPr="007F0C8B">
        <w:rPr>
          <w:rFonts w:ascii="Times New Roman" w:hAnsi="Times New Roman" w:cs="Times New Roman"/>
          <w:sz w:val="24"/>
          <w:szCs w:val="24"/>
        </w:rPr>
        <w:t>ПГГПУ и МТА.</w:t>
      </w:r>
    </w:p>
    <w:p w:rsidR="001F3A98" w:rsidRPr="007F0C8B" w:rsidRDefault="001F3A98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ab/>
        <w:t>Модель форума предполага</w:t>
      </w:r>
      <w:r w:rsidR="00B972C1" w:rsidRPr="007F0C8B">
        <w:rPr>
          <w:rFonts w:ascii="Times New Roman" w:hAnsi="Times New Roman" w:cs="Times New Roman"/>
          <w:sz w:val="24"/>
          <w:szCs w:val="24"/>
        </w:rPr>
        <w:t>ет участие в различных форматах:</w:t>
      </w:r>
    </w:p>
    <w:p w:rsidR="00C72E64" w:rsidRPr="007F0C8B" w:rsidRDefault="001F3A98" w:rsidP="00B972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 xml:space="preserve">«Место встреч» - </w:t>
      </w:r>
      <w:r w:rsidRPr="007F0C8B">
        <w:rPr>
          <w:rFonts w:ascii="Times New Roman" w:hAnsi="Times New Roman" w:cs="Times New Roman"/>
          <w:sz w:val="24"/>
          <w:szCs w:val="24"/>
        </w:rPr>
        <w:t xml:space="preserve">формат открытого </w:t>
      </w:r>
      <w:r w:rsidR="00B972C1" w:rsidRPr="007F0C8B">
        <w:rPr>
          <w:rFonts w:ascii="Times New Roman" w:hAnsi="Times New Roman" w:cs="Times New Roman"/>
          <w:sz w:val="24"/>
          <w:szCs w:val="24"/>
        </w:rPr>
        <w:t xml:space="preserve">коммуникационного </w:t>
      </w:r>
      <w:r w:rsidRPr="007F0C8B">
        <w:rPr>
          <w:rFonts w:ascii="Times New Roman" w:hAnsi="Times New Roman" w:cs="Times New Roman"/>
          <w:sz w:val="24"/>
          <w:szCs w:val="24"/>
        </w:rPr>
        <w:t xml:space="preserve">пространства, где авторы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опыта </w:t>
      </w:r>
      <w:r w:rsidR="00C72E64" w:rsidRPr="007F0C8B">
        <w:rPr>
          <w:rFonts w:ascii="Times New Roman" w:hAnsi="Times New Roman" w:cs="Times New Roman"/>
          <w:sz w:val="24"/>
          <w:szCs w:val="24"/>
        </w:rPr>
        <w:t xml:space="preserve">представляют свои наработки с использованием фотографий, презентаций, кейсов, буклетов, стендов и т.п. в живом диалоге с теми, кто проявил интерес к данной практике </w:t>
      </w:r>
      <w:proofErr w:type="spellStart"/>
      <w:r w:rsidR="00C72E64" w:rsidRPr="007F0C8B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C72E64" w:rsidRPr="007F0C8B">
        <w:rPr>
          <w:rFonts w:ascii="Times New Roman" w:hAnsi="Times New Roman" w:cs="Times New Roman"/>
          <w:sz w:val="24"/>
          <w:szCs w:val="24"/>
        </w:rPr>
        <w:t>.</w:t>
      </w:r>
    </w:p>
    <w:p w:rsidR="001F3A98" w:rsidRPr="007F0C8B" w:rsidRDefault="00D46E41" w:rsidP="00B972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>П</w:t>
      </w:r>
      <w:r w:rsidR="001F3A98" w:rsidRPr="007F0C8B">
        <w:rPr>
          <w:rFonts w:ascii="Times New Roman" w:hAnsi="Times New Roman" w:cs="Times New Roman"/>
          <w:b/>
          <w:sz w:val="24"/>
          <w:szCs w:val="24"/>
        </w:rPr>
        <w:t xml:space="preserve">резентация </w:t>
      </w:r>
      <w:proofErr w:type="spellStart"/>
      <w:r w:rsidR="001F3A98" w:rsidRPr="007F0C8B">
        <w:rPr>
          <w:rFonts w:ascii="Times New Roman" w:hAnsi="Times New Roman" w:cs="Times New Roman"/>
          <w:b/>
          <w:sz w:val="24"/>
          <w:szCs w:val="24"/>
        </w:rPr>
        <w:t>тьюторских</w:t>
      </w:r>
      <w:proofErr w:type="spellEnd"/>
      <w:r w:rsidR="001F3A98" w:rsidRPr="007F0C8B">
        <w:rPr>
          <w:rFonts w:ascii="Times New Roman" w:hAnsi="Times New Roman" w:cs="Times New Roman"/>
          <w:b/>
          <w:sz w:val="24"/>
          <w:szCs w:val="24"/>
        </w:rPr>
        <w:t xml:space="preserve"> практик </w:t>
      </w:r>
      <w:r w:rsidR="001F3A98" w:rsidRPr="007F0C8B">
        <w:rPr>
          <w:rFonts w:ascii="Times New Roman" w:hAnsi="Times New Roman" w:cs="Times New Roman"/>
          <w:sz w:val="24"/>
          <w:szCs w:val="24"/>
        </w:rPr>
        <w:t>– площадка публичных выступлений а</w:t>
      </w:r>
      <w:r w:rsidR="00B972C1" w:rsidRPr="007F0C8B">
        <w:rPr>
          <w:rFonts w:ascii="Times New Roman" w:hAnsi="Times New Roman" w:cs="Times New Roman"/>
          <w:sz w:val="24"/>
          <w:szCs w:val="24"/>
        </w:rPr>
        <w:t>второв. Основная форма – доклад / сообщение о</w:t>
      </w:r>
      <w:r w:rsidR="007F0C8B">
        <w:rPr>
          <w:rFonts w:ascii="Times New Roman" w:hAnsi="Times New Roman" w:cs="Times New Roman"/>
          <w:sz w:val="24"/>
          <w:szCs w:val="24"/>
        </w:rPr>
        <w:t>б</w:t>
      </w:r>
      <w:r w:rsidR="00B972C1" w:rsidRPr="007F0C8B">
        <w:rPr>
          <w:rFonts w:ascii="Times New Roman" w:hAnsi="Times New Roman" w:cs="Times New Roman"/>
          <w:sz w:val="24"/>
          <w:szCs w:val="24"/>
        </w:rPr>
        <w:t xml:space="preserve"> имеющейся практике </w:t>
      </w:r>
      <w:proofErr w:type="spellStart"/>
      <w:r w:rsidR="00B972C1" w:rsidRPr="007F0C8B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B972C1" w:rsidRPr="007F0C8B">
        <w:rPr>
          <w:rFonts w:ascii="Times New Roman" w:hAnsi="Times New Roman" w:cs="Times New Roman"/>
          <w:sz w:val="24"/>
          <w:szCs w:val="24"/>
        </w:rPr>
        <w:t xml:space="preserve"> сопровождения </w:t>
      </w:r>
      <w:r w:rsidR="001F3A98" w:rsidRPr="007F0C8B">
        <w:rPr>
          <w:rFonts w:ascii="Times New Roman" w:hAnsi="Times New Roman" w:cs="Times New Roman"/>
          <w:sz w:val="24"/>
          <w:szCs w:val="24"/>
        </w:rPr>
        <w:t>(до 10 минут).</w:t>
      </w:r>
    </w:p>
    <w:p w:rsidR="001F3A98" w:rsidRPr="007F0C8B" w:rsidRDefault="00D46E41" w:rsidP="00B972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>П</w:t>
      </w:r>
      <w:r w:rsidR="001F3A98" w:rsidRPr="007F0C8B">
        <w:rPr>
          <w:rFonts w:ascii="Times New Roman" w:hAnsi="Times New Roman" w:cs="Times New Roman"/>
          <w:b/>
          <w:sz w:val="24"/>
          <w:szCs w:val="24"/>
        </w:rPr>
        <w:t>роведение мастер-класса</w:t>
      </w:r>
      <w:r w:rsidR="001F3A98" w:rsidRPr="007F0C8B">
        <w:rPr>
          <w:rFonts w:ascii="Times New Roman" w:hAnsi="Times New Roman" w:cs="Times New Roman"/>
          <w:sz w:val="24"/>
          <w:szCs w:val="24"/>
        </w:rPr>
        <w:t xml:space="preserve"> с последующим обсуждением – площадка организации деятельности по освоению конкретной практики, техники, технологии. (40 минут – мастер-класс, 20 минут – обсуждение)</w:t>
      </w:r>
    </w:p>
    <w:p w:rsidR="00B972C1" w:rsidRPr="007F0C8B" w:rsidRDefault="001F3A98" w:rsidP="001F3A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 xml:space="preserve">Круглый стол – </w:t>
      </w:r>
      <w:r w:rsidRPr="007F0C8B">
        <w:rPr>
          <w:rFonts w:ascii="Times New Roman" w:hAnsi="Times New Roman" w:cs="Times New Roman"/>
          <w:sz w:val="24"/>
          <w:szCs w:val="24"/>
        </w:rPr>
        <w:t>площадка обсуждения острых, актуальных для участников проблем. Основная форма – выступление до 3 минут.</w:t>
      </w:r>
    </w:p>
    <w:p w:rsidR="001F3A98" w:rsidRPr="007F0C8B" w:rsidRDefault="00D46E41" w:rsidP="001F3A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b/>
          <w:sz w:val="24"/>
          <w:szCs w:val="24"/>
        </w:rPr>
        <w:t>Э</w:t>
      </w:r>
      <w:r w:rsidR="001F3A98" w:rsidRPr="007F0C8B">
        <w:rPr>
          <w:rFonts w:ascii="Times New Roman" w:hAnsi="Times New Roman" w:cs="Times New Roman"/>
          <w:b/>
          <w:sz w:val="24"/>
          <w:szCs w:val="24"/>
        </w:rPr>
        <w:t>кспертная площадка</w:t>
      </w:r>
      <w:r w:rsidR="001F3A98" w:rsidRPr="007F0C8B">
        <w:rPr>
          <w:rFonts w:ascii="Times New Roman" w:hAnsi="Times New Roman" w:cs="Times New Roman"/>
          <w:sz w:val="24"/>
          <w:szCs w:val="24"/>
        </w:rPr>
        <w:t xml:space="preserve"> – представление </w:t>
      </w:r>
      <w:proofErr w:type="spellStart"/>
      <w:r w:rsidR="001F3A98" w:rsidRPr="007F0C8B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="001F3A98" w:rsidRPr="007F0C8B">
        <w:rPr>
          <w:rFonts w:ascii="Times New Roman" w:hAnsi="Times New Roman" w:cs="Times New Roman"/>
          <w:sz w:val="24"/>
          <w:szCs w:val="24"/>
        </w:rPr>
        <w:t xml:space="preserve"> практики для общественно-профессиональной экспертизы (проводят </w:t>
      </w:r>
      <w:r w:rsidR="00B972C1" w:rsidRPr="007F0C8B">
        <w:rPr>
          <w:rFonts w:ascii="Times New Roman" w:hAnsi="Times New Roman" w:cs="Times New Roman"/>
          <w:sz w:val="24"/>
          <w:szCs w:val="24"/>
        </w:rPr>
        <w:t xml:space="preserve">федеральные и региональные </w:t>
      </w:r>
      <w:r w:rsidR="001F3A98" w:rsidRPr="007F0C8B">
        <w:rPr>
          <w:rFonts w:ascii="Times New Roman" w:hAnsi="Times New Roman" w:cs="Times New Roman"/>
          <w:sz w:val="24"/>
          <w:szCs w:val="24"/>
        </w:rPr>
        <w:t xml:space="preserve">эксперты индивидуализации и </w:t>
      </w:r>
      <w:proofErr w:type="spellStart"/>
      <w:r w:rsidR="001F3A98" w:rsidRPr="007F0C8B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1F3A98" w:rsidRPr="007F0C8B">
        <w:rPr>
          <w:rFonts w:ascii="Times New Roman" w:hAnsi="Times New Roman" w:cs="Times New Roman"/>
          <w:sz w:val="24"/>
          <w:szCs w:val="24"/>
        </w:rPr>
        <w:t xml:space="preserve"> МТА).  Материалы для экспертизы высылаются заранее</w:t>
      </w:r>
      <w:r w:rsidRPr="007F0C8B">
        <w:rPr>
          <w:rFonts w:ascii="Times New Roman" w:hAnsi="Times New Roman" w:cs="Times New Roman"/>
          <w:sz w:val="24"/>
          <w:szCs w:val="24"/>
        </w:rPr>
        <w:t xml:space="preserve"> (до 18.09.2017)</w:t>
      </w:r>
      <w:r w:rsidR="001F3A98" w:rsidRPr="007F0C8B">
        <w:rPr>
          <w:rFonts w:ascii="Times New Roman" w:hAnsi="Times New Roman" w:cs="Times New Roman"/>
          <w:sz w:val="24"/>
          <w:szCs w:val="24"/>
        </w:rPr>
        <w:t>. Время на представление – 15 минут. Время на экспертное обсуждение – 20 минут.</w:t>
      </w:r>
      <w:r w:rsidR="00035116" w:rsidRPr="007F0C8B">
        <w:rPr>
          <w:rFonts w:ascii="Times New Roman" w:hAnsi="Times New Roman" w:cs="Times New Roman"/>
          <w:sz w:val="24"/>
          <w:szCs w:val="24"/>
        </w:rPr>
        <w:t xml:space="preserve"> Практики, получившие положительное экспертное заключение</w:t>
      </w:r>
      <w:r w:rsidR="00760E0E">
        <w:rPr>
          <w:rFonts w:ascii="Times New Roman" w:hAnsi="Times New Roman" w:cs="Times New Roman"/>
          <w:sz w:val="24"/>
          <w:szCs w:val="24"/>
        </w:rPr>
        <w:t>,</w:t>
      </w:r>
      <w:r w:rsidR="00035116" w:rsidRPr="007F0C8B">
        <w:rPr>
          <w:rFonts w:ascii="Times New Roman" w:hAnsi="Times New Roman" w:cs="Times New Roman"/>
          <w:sz w:val="24"/>
          <w:szCs w:val="24"/>
        </w:rPr>
        <w:t xml:space="preserve"> получают официальный статус </w:t>
      </w:r>
      <w:proofErr w:type="spellStart"/>
      <w:r w:rsidR="00C72E64" w:rsidRPr="007F0C8B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="00C72E64" w:rsidRPr="007F0C8B">
        <w:rPr>
          <w:rFonts w:ascii="Times New Roman" w:hAnsi="Times New Roman" w:cs="Times New Roman"/>
          <w:sz w:val="24"/>
          <w:szCs w:val="24"/>
        </w:rPr>
        <w:t xml:space="preserve"> практики или практики индивидуализации </w:t>
      </w:r>
      <w:r w:rsidR="00B972C1" w:rsidRPr="007F0C8B">
        <w:rPr>
          <w:rFonts w:ascii="Times New Roman" w:hAnsi="Times New Roman" w:cs="Times New Roman"/>
          <w:sz w:val="24"/>
          <w:szCs w:val="24"/>
        </w:rPr>
        <w:t>Регионального отделения</w:t>
      </w:r>
      <w:r w:rsidR="00760E0E">
        <w:rPr>
          <w:rFonts w:ascii="Times New Roman" w:hAnsi="Times New Roman" w:cs="Times New Roman"/>
          <w:sz w:val="24"/>
          <w:szCs w:val="24"/>
        </w:rPr>
        <w:t xml:space="preserve"> МТА</w:t>
      </w:r>
      <w:r w:rsidR="00B972C1" w:rsidRPr="007F0C8B">
        <w:rPr>
          <w:rFonts w:ascii="Times New Roman" w:hAnsi="Times New Roman" w:cs="Times New Roman"/>
          <w:sz w:val="24"/>
          <w:szCs w:val="24"/>
        </w:rPr>
        <w:t xml:space="preserve"> </w:t>
      </w:r>
      <w:r w:rsidR="00035116" w:rsidRPr="007F0C8B">
        <w:rPr>
          <w:rFonts w:ascii="Times New Roman" w:hAnsi="Times New Roman" w:cs="Times New Roman"/>
          <w:sz w:val="24"/>
          <w:szCs w:val="24"/>
        </w:rPr>
        <w:t>и выкладываются на сайте МТА.</w:t>
      </w:r>
    </w:p>
    <w:p w:rsidR="00060D28" w:rsidRPr="007F0C8B" w:rsidRDefault="00060D28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7F0C8B">
        <w:rPr>
          <w:rFonts w:ascii="Times New Roman" w:hAnsi="Times New Roman" w:cs="Times New Roman"/>
          <w:b/>
          <w:sz w:val="24"/>
          <w:szCs w:val="24"/>
        </w:rPr>
        <w:t xml:space="preserve">пленарной части форума </w:t>
      </w:r>
      <w:r w:rsidRPr="007F0C8B">
        <w:rPr>
          <w:rFonts w:ascii="Times New Roman" w:hAnsi="Times New Roman" w:cs="Times New Roman"/>
          <w:sz w:val="24"/>
          <w:szCs w:val="24"/>
        </w:rPr>
        <w:t>примут участие следующие спикеры:</w:t>
      </w:r>
    </w:p>
    <w:p w:rsidR="00060D28" w:rsidRPr="007F0C8B" w:rsidRDefault="009B08BF" w:rsidP="002603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Татьяна Михайловна Ковалева – доктор </w:t>
      </w:r>
      <w:proofErr w:type="spellStart"/>
      <w:r w:rsidR="00060D28" w:rsidRPr="007F0C8B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="00060D28" w:rsidRPr="007F0C8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F0C8B">
        <w:rPr>
          <w:rFonts w:ascii="Times New Roman" w:hAnsi="Times New Roman" w:cs="Times New Roman"/>
          <w:sz w:val="24"/>
          <w:szCs w:val="24"/>
        </w:rPr>
        <w:t>аук</w:t>
      </w:r>
      <w:proofErr w:type="spellEnd"/>
      <w:r w:rsidR="00060D28" w:rsidRPr="007F0C8B">
        <w:rPr>
          <w:rFonts w:ascii="Times New Roman" w:hAnsi="Times New Roman" w:cs="Times New Roman"/>
          <w:sz w:val="24"/>
          <w:szCs w:val="24"/>
        </w:rPr>
        <w:t xml:space="preserve">, профессор, президент Межрегиональной </w:t>
      </w:r>
      <w:proofErr w:type="spellStart"/>
      <w:r w:rsidR="00060D28" w:rsidRPr="007F0C8B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="00060D28" w:rsidRPr="007F0C8B">
        <w:rPr>
          <w:rFonts w:ascii="Times New Roman" w:hAnsi="Times New Roman" w:cs="Times New Roman"/>
          <w:sz w:val="24"/>
          <w:szCs w:val="24"/>
        </w:rPr>
        <w:t xml:space="preserve"> ассоциации</w:t>
      </w:r>
    </w:p>
    <w:p w:rsidR="00BB08F6" w:rsidRPr="007F0C8B" w:rsidRDefault="00060D28" w:rsidP="00BB08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>Лари</w:t>
      </w:r>
      <w:r w:rsidR="009B08BF" w:rsidRPr="007F0C8B">
        <w:rPr>
          <w:rFonts w:ascii="Times New Roman" w:hAnsi="Times New Roman" w:cs="Times New Roman"/>
          <w:sz w:val="24"/>
          <w:szCs w:val="24"/>
        </w:rPr>
        <w:t xml:space="preserve">са Александровна Косолапова – доктор </w:t>
      </w:r>
      <w:proofErr w:type="spellStart"/>
      <w:r w:rsidR="009B08BF" w:rsidRPr="007F0C8B">
        <w:rPr>
          <w:rFonts w:ascii="Times New Roman" w:hAnsi="Times New Roman" w:cs="Times New Roman"/>
          <w:sz w:val="24"/>
          <w:szCs w:val="24"/>
        </w:rPr>
        <w:t>пед.наук</w:t>
      </w:r>
      <w:proofErr w:type="spellEnd"/>
      <w:r w:rsidR="00794A9B" w:rsidRPr="007F0C8B">
        <w:rPr>
          <w:rFonts w:ascii="Times New Roman" w:hAnsi="Times New Roman" w:cs="Times New Roman"/>
          <w:sz w:val="24"/>
          <w:szCs w:val="24"/>
        </w:rPr>
        <w:t xml:space="preserve">, </w:t>
      </w:r>
      <w:r w:rsidR="00C17E61" w:rsidRPr="007F0C8B">
        <w:rPr>
          <w:rFonts w:ascii="Times New Roman" w:hAnsi="Times New Roman" w:cs="Times New Roman"/>
          <w:sz w:val="24"/>
          <w:szCs w:val="24"/>
        </w:rPr>
        <w:t xml:space="preserve">доцент, </w:t>
      </w:r>
      <w:r w:rsidR="00794A9B" w:rsidRPr="007F0C8B">
        <w:rPr>
          <w:rFonts w:ascii="Times New Roman" w:hAnsi="Times New Roman" w:cs="Times New Roman"/>
          <w:sz w:val="24"/>
          <w:szCs w:val="24"/>
        </w:rPr>
        <w:t>зав. кафед</w:t>
      </w:r>
      <w:r w:rsidRPr="007F0C8B">
        <w:rPr>
          <w:rFonts w:ascii="Times New Roman" w:hAnsi="Times New Roman" w:cs="Times New Roman"/>
          <w:sz w:val="24"/>
          <w:szCs w:val="24"/>
        </w:rPr>
        <w:t>рой педагогики ПГГПУ</w:t>
      </w:r>
    </w:p>
    <w:p w:rsidR="00060D28" w:rsidRPr="007F0C8B" w:rsidRDefault="00060D28" w:rsidP="00BB08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Раульевич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Имакаев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</w:t>
      </w:r>
      <w:r w:rsidR="0084762B" w:rsidRPr="007F0C8B">
        <w:rPr>
          <w:rFonts w:ascii="Times New Roman" w:hAnsi="Times New Roman" w:cs="Times New Roman"/>
          <w:sz w:val="24"/>
          <w:szCs w:val="24"/>
        </w:rPr>
        <w:t>–</w:t>
      </w:r>
      <w:r w:rsidRPr="007F0C8B">
        <w:rPr>
          <w:rFonts w:ascii="Times New Roman" w:hAnsi="Times New Roman" w:cs="Times New Roman"/>
          <w:sz w:val="24"/>
          <w:szCs w:val="24"/>
        </w:rPr>
        <w:t xml:space="preserve"> </w:t>
      </w:r>
      <w:r w:rsidR="009B08BF" w:rsidRPr="007F0C8B">
        <w:rPr>
          <w:rFonts w:ascii="Times New Roman" w:hAnsi="Times New Roman" w:cs="Times New Roman"/>
          <w:sz w:val="24"/>
          <w:szCs w:val="24"/>
        </w:rPr>
        <w:t xml:space="preserve">доктор философских </w:t>
      </w:r>
      <w:r w:rsidR="00BB08F6" w:rsidRPr="007F0C8B">
        <w:rPr>
          <w:rFonts w:ascii="Times New Roman" w:hAnsi="Times New Roman" w:cs="Times New Roman"/>
          <w:sz w:val="24"/>
          <w:szCs w:val="24"/>
        </w:rPr>
        <w:t xml:space="preserve">наук, заведующий кафедрой образовательных технологий высшей школы РИНО ПГНИУ </w:t>
      </w:r>
    </w:p>
    <w:p w:rsidR="0084762B" w:rsidRPr="007F0C8B" w:rsidRDefault="0084762B" w:rsidP="002603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760E0E">
        <w:rPr>
          <w:rFonts w:ascii="Times New Roman" w:hAnsi="Times New Roman" w:cs="Times New Roman"/>
          <w:sz w:val="24"/>
          <w:szCs w:val="24"/>
        </w:rPr>
        <w:t xml:space="preserve">льга Николаевна Новикова – канд. </w:t>
      </w:r>
      <w:r w:rsidR="00DF4838" w:rsidRPr="007F0C8B">
        <w:rPr>
          <w:rFonts w:ascii="Times New Roman" w:hAnsi="Times New Roman" w:cs="Times New Roman"/>
          <w:sz w:val="24"/>
          <w:szCs w:val="24"/>
        </w:rPr>
        <w:t>фил</w:t>
      </w:r>
      <w:r w:rsidR="009B08BF" w:rsidRPr="007F0C8B">
        <w:rPr>
          <w:rFonts w:ascii="Times New Roman" w:hAnsi="Times New Roman" w:cs="Times New Roman"/>
          <w:sz w:val="24"/>
          <w:szCs w:val="24"/>
        </w:rPr>
        <w:t xml:space="preserve">ософских </w:t>
      </w:r>
      <w:r w:rsidRPr="007F0C8B">
        <w:rPr>
          <w:rFonts w:ascii="Times New Roman" w:hAnsi="Times New Roman" w:cs="Times New Roman"/>
          <w:sz w:val="24"/>
          <w:szCs w:val="24"/>
        </w:rPr>
        <w:t>наук.</w:t>
      </w:r>
      <w:r w:rsidR="00DF4838" w:rsidRPr="007F0C8B">
        <w:rPr>
          <w:rFonts w:ascii="Times New Roman" w:hAnsi="Times New Roman" w:cs="Times New Roman"/>
          <w:sz w:val="24"/>
          <w:szCs w:val="24"/>
        </w:rPr>
        <w:t>, доцент, начальник отдела развития образовательных сист</w:t>
      </w:r>
      <w:r w:rsidR="005C7F24" w:rsidRPr="007F0C8B">
        <w:rPr>
          <w:rFonts w:ascii="Times New Roman" w:hAnsi="Times New Roman" w:cs="Times New Roman"/>
          <w:sz w:val="24"/>
          <w:szCs w:val="24"/>
        </w:rPr>
        <w:t>ем ИРО</w:t>
      </w:r>
      <w:r w:rsidR="00DF4838" w:rsidRPr="007F0C8B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9B08BF" w:rsidRPr="007F0C8B" w:rsidRDefault="009B08BF" w:rsidP="009B08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Оксана Валерьевна Игнатьева,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канд.ист.наук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культурологии ПГГПУ,</w:t>
      </w:r>
    </w:p>
    <w:p w:rsidR="009B08BF" w:rsidRPr="007F0C8B" w:rsidRDefault="009B08BF" w:rsidP="009B08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Алёна Романовна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Францкевич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>, преподаватель кафедры культурологии, аспирант кафедры педагогики ПГГПУ</w:t>
      </w:r>
    </w:p>
    <w:p w:rsidR="0084762B" w:rsidRPr="007F0C8B" w:rsidRDefault="0084762B" w:rsidP="002603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Марина Владимировна </w:t>
      </w:r>
      <w:proofErr w:type="spellStart"/>
      <w:r w:rsidRPr="007F0C8B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7F0C8B">
        <w:rPr>
          <w:rFonts w:ascii="Times New Roman" w:hAnsi="Times New Roman" w:cs="Times New Roman"/>
          <w:sz w:val="24"/>
          <w:szCs w:val="24"/>
        </w:rPr>
        <w:t xml:space="preserve"> – руководитель Пермского регионального отделения МТА</w:t>
      </w:r>
      <w:r w:rsidR="00794A9B" w:rsidRPr="007F0C8B">
        <w:rPr>
          <w:rFonts w:ascii="Times New Roman" w:hAnsi="Times New Roman" w:cs="Times New Roman"/>
          <w:sz w:val="24"/>
          <w:szCs w:val="24"/>
        </w:rPr>
        <w:t>, федеральный эксперт МТА</w:t>
      </w:r>
    </w:p>
    <w:p w:rsidR="0084762B" w:rsidRPr="007F0C8B" w:rsidRDefault="0084762B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2C1" w:rsidRPr="007F0C8B" w:rsidRDefault="00300ABC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ab/>
        <w:t>Работа форума будет о</w:t>
      </w:r>
      <w:r w:rsidR="00B972C1" w:rsidRPr="007F0C8B">
        <w:rPr>
          <w:rFonts w:ascii="Times New Roman" w:hAnsi="Times New Roman" w:cs="Times New Roman"/>
          <w:sz w:val="24"/>
          <w:szCs w:val="24"/>
        </w:rPr>
        <w:t>рганизована по следующей модели: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10.00 - 10.30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 регистрация участников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 «Место встреч»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11.30 - 12.00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 кофе-пауза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пленарная часть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обед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-работа площадок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16.30 - 17.00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кофе-пауза</w:t>
            </w:r>
          </w:p>
        </w:tc>
      </w:tr>
      <w:tr w:rsidR="00B972C1" w:rsidRPr="007F0C8B" w:rsidTr="00260325">
        <w:trPr>
          <w:jc w:val="center"/>
        </w:trPr>
        <w:tc>
          <w:tcPr>
            <w:tcW w:w="1809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17.00 - 18.00</w:t>
            </w:r>
          </w:p>
        </w:tc>
        <w:tc>
          <w:tcPr>
            <w:tcW w:w="7762" w:type="dxa"/>
          </w:tcPr>
          <w:p w:rsidR="00B972C1" w:rsidRPr="007F0C8B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8B">
              <w:rPr>
                <w:rFonts w:ascii="Times New Roman" w:hAnsi="Times New Roman" w:cs="Times New Roman"/>
                <w:sz w:val="24"/>
                <w:szCs w:val="24"/>
              </w:rPr>
              <w:t>- пленарная часть по подведению итогов Форума</w:t>
            </w:r>
          </w:p>
        </w:tc>
      </w:tr>
    </w:tbl>
    <w:p w:rsidR="00B972C1" w:rsidRPr="007F0C8B" w:rsidRDefault="00B972C1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3BD" w:rsidRPr="007F0C8B" w:rsidRDefault="00DF13BD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ab/>
        <w:t>Прием заявок на участие в форуме</w:t>
      </w:r>
      <w:r w:rsidR="007E229A" w:rsidRPr="007F0C8B">
        <w:rPr>
          <w:rFonts w:ascii="Times New Roman" w:hAnsi="Times New Roman" w:cs="Times New Roman"/>
          <w:sz w:val="24"/>
          <w:szCs w:val="24"/>
        </w:rPr>
        <w:t xml:space="preserve"> и регистрация</w:t>
      </w:r>
      <w:r w:rsidRPr="007F0C8B">
        <w:rPr>
          <w:rFonts w:ascii="Times New Roman" w:hAnsi="Times New Roman" w:cs="Times New Roman"/>
          <w:sz w:val="24"/>
          <w:szCs w:val="24"/>
        </w:rPr>
        <w:t xml:space="preserve"> продлится с 3 по 18 сентября 2017 го</w:t>
      </w:r>
      <w:r w:rsidR="00F1754A" w:rsidRPr="007F0C8B">
        <w:rPr>
          <w:rFonts w:ascii="Times New Roman" w:hAnsi="Times New Roman" w:cs="Times New Roman"/>
          <w:sz w:val="24"/>
          <w:szCs w:val="24"/>
        </w:rPr>
        <w:t>да. Заявки необходимо заполнять</w:t>
      </w:r>
      <w:r w:rsidRPr="007F0C8B">
        <w:rPr>
          <w:rFonts w:ascii="Times New Roman" w:hAnsi="Times New Roman" w:cs="Times New Roman"/>
          <w:sz w:val="24"/>
          <w:szCs w:val="24"/>
        </w:rPr>
        <w:t xml:space="preserve"> по следующей форме</w:t>
      </w:r>
      <w:r w:rsidR="00B972C1" w:rsidRPr="007F0C8B">
        <w:rPr>
          <w:rFonts w:ascii="Times New Roman" w:hAnsi="Times New Roman" w:cs="Times New Roman"/>
          <w:sz w:val="24"/>
          <w:szCs w:val="24"/>
        </w:rPr>
        <w:t>:</w:t>
      </w:r>
    </w:p>
    <w:p w:rsidR="00271B43" w:rsidRPr="007F0C8B" w:rsidRDefault="00271B43" w:rsidP="001F3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B43" w:rsidRPr="00271B43" w:rsidRDefault="00271B43" w:rsidP="00271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B43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</w:p>
    <w:p w:rsidR="00271B43" w:rsidRPr="00271B43" w:rsidRDefault="00271B43" w:rsidP="00271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B43">
        <w:rPr>
          <w:rFonts w:ascii="Times New Roman" w:hAnsi="Times New Roman" w:cs="Times New Roman"/>
          <w:sz w:val="24"/>
          <w:szCs w:val="24"/>
        </w:rPr>
        <w:t>Форуме «</w:t>
      </w:r>
      <w:proofErr w:type="spellStart"/>
      <w:r w:rsidRPr="00271B43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271B43">
        <w:rPr>
          <w:rFonts w:ascii="Times New Roman" w:hAnsi="Times New Roman" w:cs="Times New Roman"/>
          <w:sz w:val="24"/>
          <w:szCs w:val="24"/>
        </w:rPr>
        <w:t xml:space="preserve"> сопровождение в различных социальных и образовательных контекстах»</w:t>
      </w:r>
    </w:p>
    <w:p w:rsidR="00271B43" w:rsidRPr="00271B43" w:rsidRDefault="00271B43" w:rsidP="00271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B43">
        <w:rPr>
          <w:rFonts w:ascii="Times New Roman" w:hAnsi="Times New Roman" w:cs="Times New Roman"/>
          <w:sz w:val="24"/>
          <w:szCs w:val="24"/>
        </w:rPr>
        <w:t>29.09.2017, г. Пермь</w:t>
      </w:r>
    </w:p>
    <w:p w:rsidR="00271B43" w:rsidRDefault="00271B43" w:rsidP="00271B4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"/>
        <w:gridCol w:w="3388"/>
        <w:gridCol w:w="6595"/>
      </w:tblGrid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60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0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0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Формат участия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66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Сущность опыта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spellStart"/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тьюторантов</w:t>
            </w:r>
            <w:proofErr w:type="spellEnd"/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277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88" w:type="dxa"/>
            <w:vAlign w:val="center"/>
          </w:tcPr>
          <w:p w:rsidR="00B972C1" w:rsidRPr="00260325" w:rsidRDefault="00B972C1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 w:rsidR="00260325">
              <w:rPr>
                <w:rFonts w:ascii="Times New Roman" w:hAnsi="Times New Roman" w:cs="Times New Roman"/>
                <w:sz w:val="24"/>
                <w:szCs w:val="24"/>
              </w:rPr>
              <w:t>актный</w:t>
            </w: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C1" w:rsidRPr="00260325" w:rsidTr="00271B43">
        <w:trPr>
          <w:trHeight w:val="972"/>
        </w:trPr>
        <w:tc>
          <w:tcPr>
            <w:tcW w:w="431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88" w:type="dxa"/>
            <w:vAlign w:val="center"/>
          </w:tcPr>
          <w:p w:rsidR="00B972C1" w:rsidRPr="00260325" w:rsidRDefault="00260325" w:rsidP="0026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</w:t>
            </w:r>
            <w:r w:rsidR="00B972C1" w:rsidRPr="00260325">
              <w:rPr>
                <w:rFonts w:ascii="Times New Roman" w:hAnsi="Times New Roman" w:cs="Times New Roman"/>
                <w:sz w:val="24"/>
                <w:szCs w:val="24"/>
              </w:rPr>
              <w:t xml:space="preserve">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325">
              <w:rPr>
                <w:rFonts w:ascii="Times New Roman" w:hAnsi="Times New Roman" w:cs="Times New Roman"/>
                <w:i/>
                <w:sz w:val="20"/>
                <w:szCs w:val="20"/>
              </w:rPr>
              <w:t>(обязателен для отправки электронного сертификата участия)</w:t>
            </w:r>
          </w:p>
        </w:tc>
        <w:tc>
          <w:tcPr>
            <w:tcW w:w="6595" w:type="dxa"/>
          </w:tcPr>
          <w:p w:rsidR="00B972C1" w:rsidRPr="00260325" w:rsidRDefault="00B972C1" w:rsidP="001F3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3BD" w:rsidRPr="007F0C8B" w:rsidRDefault="00DF13BD" w:rsidP="002D2F3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Все участники форума получают </w:t>
      </w:r>
      <w:r w:rsidRPr="007F0C8B">
        <w:rPr>
          <w:rFonts w:ascii="Times New Roman" w:hAnsi="Times New Roman" w:cs="Times New Roman"/>
          <w:b/>
          <w:sz w:val="24"/>
          <w:szCs w:val="24"/>
        </w:rPr>
        <w:t xml:space="preserve">сертификат </w:t>
      </w:r>
      <w:r w:rsidRPr="007F0C8B">
        <w:rPr>
          <w:rFonts w:ascii="Times New Roman" w:hAnsi="Times New Roman" w:cs="Times New Roman"/>
          <w:sz w:val="24"/>
          <w:szCs w:val="24"/>
        </w:rPr>
        <w:t xml:space="preserve">об участии в зависимости от </w:t>
      </w:r>
      <w:r w:rsidR="004A5D78" w:rsidRPr="007F0C8B">
        <w:rPr>
          <w:rFonts w:ascii="Times New Roman" w:hAnsi="Times New Roman" w:cs="Times New Roman"/>
          <w:sz w:val="24"/>
          <w:szCs w:val="24"/>
        </w:rPr>
        <w:t xml:space="preserve">заявленного </w:t>
      </w:r>
      <w:r w:rsidRPr="007F0C8B">
        <w:rPr>
          <w:rFonts w:ascii="Times New Roman" w:hAnsi="Times New Roman" w:cs="Times New Roman"/>
          <w:sz w:val="24"/>
          <w:szCs w:val="24"/>
        </w:rPr>
        <w:t>формата.</w:t>
      </w:r>
    </w:p>
    <w:p w:rsidR="00DF13BD" w:rsidRPr="007F0C8B" w:rsidRDefault="00DF13BD" w:rsidP="0026032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 xml:space="preserve">Организационный взнос для участия в форуме – </w:t>
      </w:r>
      <w:r w:rsidRPr="007F0C8B">
        <w:rPr>
          <w:rFonts w:ascii="Times New Roman" w:hAnsi="Times New Roman" w:cs="Times New Roman"/>
          <w:b/>
          <w:sz w:val="24"/>
          <w:szCs w:val="24"/>
        </w:rPr>
        <w:t>300 рублей.</w:t>
      </w:r>
    </w:p>
    <w:p w:rsidR="00EB0A48" w:rsidRPr="007F0C8B" w:rsidRDefault="00EB0A48" w:rsidP="00EB0A4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C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Справки по телефону  89082559612  </w:t>
      </w:r>
      <w:proofErr w:type="spellStart"/>
      <w:r w:rsidRPr="007F0C8B">
        <w:rPr>
          <w:rFonts w:ascii="Times New Roman" w:eastAsia="Times New Roman" w:hAnsi="Times New Roman" w:cs="Times New Roman"/>
          <w:color w:val="auto"/>
          <w:sz w:val="24"/>
          <w:szCs w:val="24"/>
        </w:rPr>
        <w:t>Тюмина</w:t>
      </w:r>
      <w:proofErr w:type="spellEnd"/>
      <w:r w:rsidRPr="007F0C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Марина Владимировна </w:t>
      </w:r>
    </w:p>
    <w:p w:rsidR="002D2F31" w:rsidRPr="007F0C8B" w:rsidRDefault="002D2F31" w:rsidP="002D2F3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C8B">
        <w:rPr>
          <w:rFonts w:ascii="Times New Roman" w:hAnsi="Times New Roman" w:cs="Times New Roman"/>
          <w:sz w:val="24"/>
          <w:szCs w:val="24"/>
        </w:rPr>
        <w:t>Ждем Ваших заявок по ссылке:</w:t>
      </w:r>
    </w:p>
    <w:p w:rsidR="002D2F31" w:rsidRPr="007F0C8B" w:rsidRDefault="00484B27" w:rsidP="002D2F3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D2F31" w:rsidRPr="007F0C8B">
          <w:rPr>
            <w:rStyle w:val="a7"/>
            <w:rFonts w:ascii="Times New Roman" w:hAnsi="Times New Roman" w:cs="Times New Roman"/>
            <w:sz w:val="24"/>
            <w:szCs w:val="24"/>
          </w:rPr>
          <w:t>https://docs.google.com/forms/d/e/1FAIpQLSc_bebHb1_b_oev21O_Ut9rnknKNsz68YfDlKr6JXRSZ8xsNg/viewform</w:t>
        </w:r>
      </w:hyperlink>
      <w:r w:rsidR="002D2F31" w:rsidRPr="007F0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325" w:rsidRPr="007F0C8B" w:rsidRDefault="00277C94" w:rsidP="002D2F3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after="10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F0C8B">
        <w:rPr>
          <w:rFonts w:ascii="Times New Roman" w:hAnsi="Times New Roman" w:cs="Times New Roman"/>
          <w:b/>
          <w:i/>
          <w:sz w:val="24"/>
          <w:szCs w:val="24"/>
        </w:rPr>
        <w:t>Оргкомитет</w:t>
      </w:r>
    </w:p>
    <w:p w:rsidR="007F0C8B" w:rsidRDefault="007F0C8B">
      <w:pP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</w:p>
    <w:sectPr w:rsidR="007F0C8B" w:rsidSect="0026032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3DD3"/>
    <w:multiLevelType w:val="hybridMultilevel"/>
    <w:tmpl w:val="B1B26DB4"/>
    <w:lvl w:ilvl="0" w:tplc="1C509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727FC0"/>
    <w:multiLevelType w:val="hybridMultilevel"/>
    <w:tmpl w:val="5EFA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2624"/>
    <w:multiLevelType w:val="hybridMultilevel"/>
    <w:tmpl w:val="EC28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F5499"/>
    <w:multiLevelType w:val="hybridMultilevel"/>
    <w:tmpl w:val="5F1A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DD5"/>
    <w:rsid w:val="00035116"/>
    <w:rsid w:val="00060D28"/>
    <w:rsid w:val="000965DA"/>
    <w:rsid w:val="000E399B"/>
    <w:rsid w:val="001F3A98"/>
    <w:rsid w:val="00260325"/>
    <w:rsid w:val="00271B43"/>
    <w:rsid w:val="00277C94"/>
    <w:rsid w:val="002D2F31"/>
    <w:rsid w:val="00300ABC"/>
    <w:rsid w:val="00310D05"/>
    <w:rsid w:val="003625EF"/>
    <w:rsid w:val="00396CE8"/>
    <w:rsid w:val="003A148F"/>
    <w:rsid w:val="003C7D55"/>
    <w:rsid w:val="0048302D"/>
    <w:rsid w:val="00484B27"/>
    <w:rsid w:val="004A5D78"/>
    <w:rsid w:val="005C7F24"/>
    <w:rsid w:val="00615D98"/>
    <w:rsid w:val="00760E0E"/>
    <w:rsid w:val="00794A9B"/>
    <w:rsid w:val="007D0ED5"/>
    <w:rsid w:val="007E229A"/>
    <w:rsid w:val="007F0C8B"/>
    <w:rsid w:val="0084762B"/>
    <w:rsid w:val="00964910"/>
    <w:rsid w:val="00992B6F"/>
    <w:rsid w:val="009B08BF"/>
    <w:rsid w:val="009F4F58"/>
    <w:rsid w:val="00A64590"/>
    <w:rsid w:val="00B01614"/>
    <w:rsid w:val="00B93105"/>
    <w:rsid w:val="00B972C1"/>
    <w:rsid w:val="00BB08F6"/>
    <w:rsid w:val="00C17E61"/>
    <w:rsid w:val="00C72E64"/>
    <w:rsid w:val="00CB46EF"/>
    <w:rsid w:val="00D46E41"/>
    <w:rsid w:val="00DD3A21"/>
    <w:rsid w:val="00DF13BD"/>
    <w:rsid w:val="00DF4838"/>
    <w:rsid w:val="00E01DD5"/>
    <w:rsid w:val="00EB0A48"/>
    <w:rsid w:val="00ED7583"/>
    <w:rsid w:val="00EF094C"/>
    <w:rsid w:val="00F1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910"/>
    <w:pPr>
      <w:ind w:left="720"/>
      <w:contextualSpacing/>
    </w:pPr>
  </w:style>
  <w:style w:type="table" w:styleId="a4">
    <w:name w:val="Table Grid"/>
    <w:basedOn w:val="a1"/>
    <w:uiPriority w:val="59"/>
    <w:rsid w:val="00DF1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uiPriority w:val="99"/>
    <w:rsid w:val="00DF13B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/>
    </w:pPr>
    <w:rPr>
      <w:rFonts w:ascii="Arial" w:eastAsia="Arial Unicode MS" w:hAnsi="Arial" w:cs="Arial Unicode MS"/>
      <w:color w:val="000000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9F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F5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D2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910"/>
    <w:pPr>
      <w:ind w:left="720"/>
      <w:contextualSpacing/>
    </w:pPr>
  </w:style>
  <w:style w:type="table" w:styleId="a4">
    <w:name w:val="Table Grid"/>
    <w:basedOn w:val="a1"/>
    <w:uiPriority w:val="59"/>
    <w:rsid w:val="00DF13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uiPriority w:val="99"/>
    <w:rsid w:val="00DF13B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/>
    </w:pPr>
    <w:rPr>
      <w:rFonts w:ascii="Arial" w:eastAsia="Arial Unicode MS" w:hAnsi="Arial" w:cs="Arial Unicode MS"/>
      <w:color w:val="000000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9F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_bebHb1_b_oev21O_Ut9rnknKNsz68YfDlKr6JXRSZ8xsNg/viewfor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Косолапова Лариса Александровна</cp:lastModifiedBy>
  <cp:revision>13</cp:revision>
  <cp:lastPrinted>2017-09-12T08:56:00Z</cp:lastPrinted>
  <dcterms:created xsi:type="dcterms:W3CDTF">2017-09-01T09:01:00Z</dcterms:created>
  <dcterms:modified xsi:type="dcterms:W3CDTF">2017-09-12T09:16:00Z</dcterms:modified>
</cp:coreProperties>
</file>